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000" w:type="pct"/>
        <w:tblLook w:val="04A0"/>
      </w:tblPr>
      <w:tblGrid>
        <w:gridCol w:w="1271"/>
        <w:gridCol w:w="1283"/>
        <w:gridCol w:w="3365"/>
        <w:gridCol w:w="10001"/>
      </w:tblGrid>
      <w:tr w:rsidR="004F7344" w:rsidRPr="00BC43C9" w:rsidTr="009E112D">
        <w:tc>
          <w:tcPr>
            <w:tcW w:w="399" w:type="pct"/>
          </w:tcPr>
          <w:p w:rsidR="004F7344" w:rsidRDefault="004F7344" w:rsidP="009E112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Ряд</w:t>
            </w:r>
          </w:p>
        </w:tc>
        <w:tc>
          <w:tcPr>
            <w:tcW w:w="403" w:type="pct"/>
          </w:tcPr>
          <w:p w:rsidR="004F7344" w:rsidRPr="00BC43C9" w:rsidRDefault="004F7344" w:rsidP="009E112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7" w:type="pct"/>
          </w:tcPr>
          <w:p w:rsidR="004F7344" w:rsidRPr="00BC43C9" w:rsidRDefault="005D7F0B" w:rsidP="009E112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Автор и произведение</w:t>
            </w:r>
          </w:p>
        </w:tc>
        <w:tc>
          <w:tcPr>
            <w:tcW w:w="3141" w:type="pct"/>
          </w:tcPr>
          <w:p w:rsidR="004F7344" w:rsidRPr="00BC43C9" w:rsidRDefault="005D7F0B" w:rsidP="009E112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Вопрос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FB6F86" w:rsidRDefault="00752FE6" w:rsidP="00D4785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кем охотился рассказчик?</w:t>
            </w:r>
          </w:p>
          <w:p w:rsidR="00752FE6" w:rsidRPr="00BC43C9" w:rsidRDefault="00752FE6" w:rsidP="00D478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438" type="#_x0000_t75" style="width:18pt;height:15.45pt" o:ole="">
                  <v:imagedata r:id="rId5" o:title=""/>
                </v:shape>
                <w:control r:id="rId6" w:name="DefaultOcxName" w:shapeid="_x0000_i7438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тетеревами</w:t>
            </w:r>
          </w:p>
          <w:p w:rsidR="00752FE6" w:rsidRPr="00BC43C9" w:rsidRDefault="00752FE6" w:rsidP="00D478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5848" type="#_x0000_t75" style="width:18pt;height:15.45pt" o:ole="">
                  <v:imagedata r:id="rId7" o:title=""/>
                </v:shape>
                <w:control r:id="rId8" w:name="DefaultOcxName1" w:shapeid="_x0000_i5848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фазанами</w:t>
            </w:r>
          </w:p>
          <w:p w:rsidR="00752FE6" w:rsidRPr="00FB6F86" w:rsidRDefault="00752FE6" w:rsidP="00D478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5847" type="#_x0000_t75" style="width:18pt;height:15.45pt" o:ole="">
                  <v:imagedata r:id="rId7" o:title=""/>
                </v:shape>
                <w:control r:id="rId9" w:name="DefaultOcxName2" w:shapeid="_x0000_i584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утками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Стругацкие "Малыш"</w:t>
            </w:r>
          </w:p>
        </w:tc>
        <w:tc>
          <w:tcPr>
            <w:tcW w:w="3141" w:type="pct"/>
          </w:tcPr>
          <w:p w:rsidR="00752FE6" w:rsidRPr="00FB6F86" w:rsidRDefault="00752FE6" w:rsidP="00D4785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называется экспедиция, участником которой является рассказчик?</w:t>
            </w:r>
          </w:p>
          <w:p w:rsidR="00752FE6" w:rsidRPr="00DB21B0" w:rsidRDefault="00752FE6" w:rsidP="00D4785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object w:dxaOrig="1440" w:dyaOrig="1440">
                <v:shape id="_x0000_i5846" type="#_x0000_t75" style="width:18pt;height:15.45pt" o:ole="">
                  <v:imagedata r:id="rId5" o:title=""/>
                </v:shape>
                <w:control r:id="rId10" w:name="DefaultOcxName30" w:shapeid="_x0000_i5846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«Ковчег»</w:t>
            </w:r>
          </w:p>
          <w:p w:rsidR="00752FE6" w:rsidRPr="00BC43C9" w:rsidRDefault="00752FE6" w:rsidP="00D478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5845" type="#_x0000_t75" style="width:18pt;height:15.45pt" o:ole="">
                  <v:imagedata r:id="rId7" o:title=""/>
                </v:shape>
                <w:control r:id="rId11" w:name="DefaultOcxName110" w:shapeid="_x0000_i5845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«Грааль»</w:t>
            </w:r>
          </w:p>
          <w:p w:rsidR="00752FE6" w:rsidRPr="00BC43C9" w:rsidRDefault="00752FE6" w:rsidP="009E112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5844" type="#_x0000_t75" style="width:18pt;height:15.45pt" o:ole="">
                  <v:imagedata r:id="rId7" o:title=""/>
                </v:shape>
                <w:control r:id="rId12" w:name="DefaultOcxName210" w:shapeid="_x0000_i5844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«Предвестник»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Дефо "Робинзон Крузо"</w:t>
            </w:r>
          </w:p>
        </w:tc>
        <w:tc>
          <w:tcPr>
            <w:tcW w:w="3141" w:type="pct"/>
          </w:tcPr>
          <w:p w:rsidR="00752FE6" w:rsidRPr="00BC43C9" w:rsidRDefault="00752FE6" w:rsidP="00D478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 сколько лет Робинзон впервые отправился в морское путешествие?</w:t>
            </w:r>
            <w:r w:rsidRPr="00BC43C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</w:t>
            </w:r>
            <w:r w:rsidRPr="00FB6F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28</w:t>
            </w:r>
            <w:r w:rsidR="009E11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Сколько мальчиков было в ночном?(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ответ:5)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FB6F86" w:rsidRDefault="00752FE6" w:rsidP="00C54D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6F86">
              <w:rPr>
                <w:b/>
                <w:sz w:val="28"/>
                <w:szCs w:val="28"/>
              </w:rPr>
              <w:t>Когда и где родился Леонид Николаевич Андреев?</w:t>
            </w:r>
          </w:p>
          <w:p w:rsidR="00752FE6" w:rsidRPr="009E112D" w:rsidRDefault="00752FE6" w:rsidP="009E112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43C9">
              <w:rPr>
                <w:sz w:val="28"/>
                <w:szCs w:val="28"/>
              </w:rPr>
              <w:t>/</w:t>
            </w:r>
            <w:r w:rsidRPr="00BC43C9">
              <w:rPr>
                <w:i/>
                <w:iCs/>
                <w:sz w:val="28"/>
                <w:szCs w:val="28"/>
              </w:rPr>
              <w:t>примерный ответ. Он родился 9 (21) августа 1871 года в городе Орле в семье орловского мещанина, частного землемера./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BC43C9" w:rsidRDefault="00752FE6" w:rsidP="003D7B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86">
              <w:rPr>
                <w:rFonts w:ascii="Times New Roman" w:hAnsi="Times New Roman" w:cs="Times New Roman"/>
                <w:b/>
                <w:sz w:val="28"/>
                <w:szCs w:val="28"/>
              </w:rPr>
              <w:t>Из какого города приехал Слепцов?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(из Петербурга)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DE5F49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FB6F86" w:rsidRDefault="00752FE6" w:rsidP="003D7B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какой фабрике пришлось заночевать Илюше?</w:t>
            </w:r>
          </w:p>
          <w:p w:rsidR="00752FE6" w:rsidRPr="00BC43C9" w:rsidRDefault="00752FE6" w:rsidP="003D7B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82" type="#_x0000_t75" style="width:18pt;height:15.45pt" o:ole="">
                  <v:imagedata r:id="rId7" o:title=""/>
                </v:shape>
                <w:control r:id="rId13" w:name="DefaultOcxName3" w:shapeid="_x0000_i6282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табачной</w:t>
            </w:r>
          </w:p>
          <w:p w:rsidR="00752FE6" w:rsidRPr="00BC43C9" w:rsidRDefault="00752FE6" w:rsidP="003D7BA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81" type="#_x0000_t75" style="width:18pt;height:15.45pt" o:ole="">
                  <v:imagedata r:id="rId7" o:title=""/>
                </v:shape>
                <w:control r:id="rId14" w:name="DefaultOcxName4" w:shapeid="_x0000_i6281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швейной</w:t>
            </w:r>
          </w:p>
          <w:p w:rsidR="00752FE6" w:rsidRPr="009E112D" w:rsidRDefault="00752FE6" w:rsidP="009E112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80" type="#_x0000_t75" style="width:18pt;height:15.45pt" o:ole="">
                  <v:imagedata r:id="rId7" o:title=""/>
                </v:shape>
                <w:control r:id="rId15" w:name="DefaultOcxName5" w:shapeid="_x0000_i6280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бумажной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DE5F49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 аукцион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 объяснить, почему рассказ называется «Бежин луг»? 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называется «Бежин луг» по месту, где происходили его события. Бежин луг находится в тринадцати кило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метрах от имения И. С. Тургенева </w:t>
            </w:r>
            <w:proofErr w:type="spellStart"/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Спасское-Лутовиново</w:t>
            </w:r>
            <w:proofErr w:type="spellEnd"/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DE5F49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Дефо "Робинзон Крузо"</w:t>
            </w:r>
          </w:p>
        </w:tc>
        <w:tc>
          <w:tcPr>
            <w:tcW w:w="3141" w:type="pct"/>
          </w:tcPr>
          <w:p w:rsidR="00752FE6" w:rsidRPr="00CD11E0" w:rsidRDefault="00752FE6" w:rsidP="00B05A6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Где в первую ночь на необитаемом острове ночевал герой?</w:t>
            </w:r>
            <w:r w:rsidRPr="00CD11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CD11E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(На дереве)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CD11E0" w:rsidRDefault="00752FE6" w:rsidP="00B05A65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B6F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Имена всех 5 мальчиков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ответ:Федя</w:t>
            </w:r>
            <w:proofErr w:type="spellEnd"/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Илюша, Павлуша, Ваня, Костя)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BC43C9" w:rsidRDefault="00752FE6" w:rsidP="00B05A6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Какие времена года противопоставляются в рассказе?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(зима/лето)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CD11E0" w:rsidRDefault="00752FE6" w:rsidP="00B05A6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сидел на дереве, согласно рассказу Гаврилы?</w:t>
            </w:r>
          </w:p>
          <w:p w:rsidR="00752FE6" w:rsidRPr="00BC43C9" w:rsidRDefault="00752FE6" w:rsidP="00B05A6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300" type="#_x0000_t75" style="width:18pt;height:15.45pt" o:ole="">
                  <v:imagedata r:id="rId7" o:title=""/>
                </v:shape>
                <w:control r:id="rId16" w:name="DefaultOcxName6" w:shapeid="_x0000_i6300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</w:p>
          <w:p w:rsidR="00752FE6" w:rsidRPr="00BC43C9" w:rsidRDefault="00752FE6" w:rsidP="00B05A6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99" type="#_x0000_t75" style="width:18pt;height:15.45pt" o:ole="">
                  <v:imagedata r:id="rId7" o:title=""/>
                </v:shape>
                <w:control r:id="rId17" w:name="DefaultOcxName7" w:shapeid="_x0000_i6299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</w:t>
            </w:r>
          </w:p>
          <w:p w:rsidR="00752FE6" w:rsidRPr="00BC43C9" w:rsidRDefault="00752FE6" w:rsidP="00B05A6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437" type="#_x0000_t75" style="width:18pt;height:15.45pt" o:ole="">
                  <v:imagedata r:id="rId5" o:title=""/>
                </v:shape>
                <w:control r:id="rId18" w:name="DefaultOcxName8" w:shapeid="_x0000_i7437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Русалка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D11E0">
              <w:rPr>
                <w:b/>
                <w:sz w:val="28"/>
                <w:szCs w:val="28"/>
              </w:rPr>
              <w:t>В каком учебном заведении учился Л.Андреев?</w:t>
            </w:r>
          </w:p>
          <w:p w:rsidR="00752FE6" w:rsidRPr="009E112D" w:rsidRDefault="00752FE6" w:rsidP="009E112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43C9">
              <w:rPr>
                <w:i/>
                <w:iCs/>
                <w:sz w:val="28"/>
                <w:szCs w:val="28"/>
              </w:rPr>
              <w:t xml:space="preserve">/в 1882 году он был зачислен в Орловскую классическую гимназию, который </w:t>
            </w:r>
            <w:r w:rsidRPr="00BC43C9">
              <w:rPr>
                <w:i/>
                <w:iCs/>
                <w:sz w:val="28"/>
                <w:szCs w:val="28"/>
              </w:rPr>
              <w:lastRenderedPageBreak/>
              <w:t>окончил в 1891 году</w:t>
            </w:r>
            <w:r w:rsidRPr="00BC43C9">
              <w:rPr>
                <w:sz w:val="28"/>
                <w:szCs w:val="28"/>
              </w:rPr>
              <w:t>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11E0">
              <w:rPr>
                <w:b/>
                <w:sz w:val="28"/>
                <w:szCs w:val="28"/>
              </w:rPr>
              <w:t>Что нашел отец в столе сына?</w:t>
            </w:r>
            <w:r w:rsidRPr="00BC43C9">
              <w:rPr>
                <w:sz w:val="28"/>
                <w:szCs w:val="28"/>
              </w:rPr>
              <w:t xml:space="preserve"> (тетради, </w:t>
            </w:r>
            <w:proofErr w:type="spellStart"/>
            <w:r w:rsidRPr="00BC43C9">
              <w:rPr>
                <w:sz w:val="28"/>
                <w:szCs w:val="28"/>
              </w:rPr>
              <w:t>расправилки</w:t>
            </w:r>
            <w:proofErr w:type="spellEnd"/>
            <w:r w:rsidRPr="00BC43C9">
              <w:rPr>
                <w:sz w:val="28"/>
                <w:szCs w:val="28"/>
              </w:rPr>
              <w:t>, коробку с крупным индийским коконом)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 аукцион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Стругацкие "Малыш"</w:t>
            </w:r>
          </w:p>
        </w:tc>
        <w:tc>
          <w:tcPr>
            <w:tcW w:w="3141" w:type="pct"/>
          </w:tcPr>
          <w:p w:rsidR="00752FE6" w:rsidRPr="00CD11E0" w:rsidRDefault="00752FE6" w:rsidP="0065032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услышал </w:t>
            </w:r>
            <w:proofErr w:type="spellStart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Стась</w:t>
            </w:r>
            <w:proofErr w:type="spellEnd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752FE6" w:rsidRPr="00BC43C9" w:rsidRDefault="00752FE6" w:rsidP="006503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97" type="#_x0000_t75" style="width:18pt;height:15.45pt" o:ole="">
                  <v:imagedata r:id="rId7" o:title=""/>
                </v:shape>
                <w:control r:id="rId19" w:name="DefaultOcxName61" w:shapeid="_x0000_i629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Голоса мужчин</w:t>
            </w:r>
          </w:p>
          <w:p w:rsidR="00752FE6" w:rsidRPr="00BC43C9" w:rsidRDefault="00752FE6" w:rsidP="006503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96" type="#_x0000_t75" style="width:18pt;height:15.45pt" o:ole="">
                  <v:imagedata r:id="rId7" o:title=""/>
                </v:shape>
                <w:control r:id="rId20" w:name="DefaultOcxName71" w:shapeid="_x0000_i6296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 ребенка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295" type="#_x0000_t75" style="width:18pt;height:15.45pt" o:ole="">
                  <v:imagedata r:id="rId5" o:title=""/>
                </v:shape>
                <w:control r:id="rId21" w:name="DefaultOcxName81" w:shapeid="_x0000_i6295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Зов женщины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Дефо "Робинзон Крузо"</w:t>
            </w:r>
          </w:p>
        </w:tc>
        <w:tc>
          <w:tcPr>
            <w:tcW w:w="3141" w:type="pct"/>
          </w:tcPr>
          <w:p w:rsidR="00752FE6" w:rsidRPr="00BC43C9" w:rsidRDefault="00752FE6" w:rsidP="00BB05E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дикарь поклялся быть верным Робинзону?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D11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(Взял ногу Робинзона и поставил себе на голову)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BC43C9" w:rsidRDefault="00752FE6" w:rsidP="00BB05E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О чем узнал Слепцов из дневника сына?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(о его первой любви)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Опишите первую встречу охотника с крестьян</w:t>
            </w:r>
            <w:r w:rsidRPr="00BC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скими ребятишками из соседних деревень. Подоб</w:t>
            </w:r>
            <w:r w:rsidRPr="00BC4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 автору дайте общую характеристику мальчиков.</w:t>
            </w:r>
          </w:p>
          <w:p w:rsidR="00752FE6" w:rsidRPr="009E112D" w:rsidRDefault="00752FE6" w:rsidP="00BB05E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звонкие голоса раздались во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круг огней, два-три мальчика поднялись с земли… Это… были крестьянские ребя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тишки из соседних деревень…»; «Всех мальчиков было пять: Федя, Павлуша, </w:t>
            </w:r>
            <w:proofErr w:type="spellStart"/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Ильюша</w:t>
            </w:r>
            <w:proofErr w:type="spellEnd"/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Костя и Ваня». Мальчики вы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ехали в ночное и до появления охотника были заняты беседой. Им было от семи до четырнадцати лет. Все ребята были из разных по достатку семей, и поэтому они различались не только одеждой, но и ма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нерой держаться. Но мальчики были дружны между собой и с интересом разго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варивали, их беседа привлекла внимание охотника.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Дефо "Робинзон Крузо"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Почему дикаря Робинзон назвал Пятница?</w:t>
            </w:r>
            <w:r w:rsidRPr="00CD11E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D11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(В этот день недели он спас ему жизнь)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BC43C9" w:rsidRDefault="00752FE6" w:rsidP="00D057A8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какое время года автор нечаянно подслушал разговор  мальчиков?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ответ:лето</w:t>
            </w:r>
            <w:proofErr w:type="spellEnd"/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BC43C9" w:rsidRDefault="00752FE6" w:rsidP="00D057A8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Какого вида была бабочка?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(индийский шелкопряд)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начинается рассказ «Кусака»?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/со слов: «Она никому не принадлежала»/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аукцион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CD11E0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Когда должен был прийти </w:t>
            </w:r>
            <w:proofErr w:type="spellStart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Тришка</w:t>
            </w:r>
            <w:proofErr w:type="spellEnd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760" type="#_x0000_t75" style="width:18pt;height:15.45pt" o:ole="">
                  <v:imagedata r:id="rId7" o:title=""/>
                </v:shape>
                <w:control r:id="rId22" w:name="DefaultOcxName12" w:shapeid="_x0000_i6760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лунного затмения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759" type="#_x0000_t75" style="width:18pt;height:15.45pt" o:ole="">
                  <v:imagedata r:id="rId7" o:title=""/>
                </v:shape>
                <w:control r:id="rId23" w:name="DefaultOcxName13" w:shapeid="_x0000_i6759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летнего солнцестояния</w:t>
            </w:r>
          </w:p>
          <w:p w:rsidR="00752FE6" w:rsidRPr="00DB21B0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758" type="#_x0000_t75" style="width:18pt;height:15.45pt" o:ole="">
                  <v:imagedata r:id="rId5" o:title=""/>
                </v:shape>
                <w:control r:id="rId24" w:name="DefaultOcxName14" w:shapeid="_x0000_i6758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 время солнечного затмения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hAnsi="Times New Roman" w:cs="Times New Roman"/>
                <w:b/>
                <w:sz w:val="28"/>
                <w:szCs w:val="28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BC43C9" w:rsidRDefault="00752FE6" w:rsidP="00D057A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Что произошло с коконом в комнате?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И в то же мгновение щелкнуло что-то-- 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тонкий звук – как будто лопнула натянутая резина. Слепцов открыл глаза и увидел: в бисквитной коробке торчит прорванный кокон, а по стене, над столом, быстро ползет вверх черное сморщенное существо величиной с мышь. Оно остановилось, вцепившись шестью черными мохнатыми лапками в стену, и стало странно трепетать)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Стругацкие "Малыш"</w:t>
            </w:r>
          </w:p>
        </w:tc>
        <w:tc>
          <w:tcPr>
            <w:tcW w:w="3141" w:type="pct"/>
          </w:tcPr>
          <w:p w:rsidR="00752FE6" w:rsidRPr="00CD11E0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Сколько погибших нашли на обнаруженном корабле?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757" type="#_x0000_t75" style="width:18pt;height:15.45pt" o:ole="">
                  <v:imagedata r:id="rId7" o:title=""/>
                </v:shape>
                <w:control r:id="rId25" w:name="DefaultOcxName121" w:shapeid="_x0000_i675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FE6" w:rsidRPr="00DB21B0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object w:dxaOrig="1440" w:dyaOrig="1440">
                <v:shape id="_x0000_i6756" type="#_x0000_t75" style="width:18pt;height:15.45pt" o:ole="">
                  <v:imagedata r:id="rId5" o:title=""/>
                </v:shape>
                <w:control r:id="rId26" w:name="DefaultOcxName131" w:shapeid="_x0000_i6756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  <w:p w:rsidR="00752FE6" w:rsidRPr="00BC43C9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755" type="#_x0000_t75" style="width:18pt;height:15.45pt" o:ole="">
                  <v:imagedata r:id="rId7" o:title=""/>
                </v:shape>
                <w:control r:id="rId27" w:name="DefaultOcxName141" w:shapeid="_x0000_i6755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Почему писатель не дает ей никакой клички, а постоянно называет ее ОНА?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/таким образом писатель подчеркивает безличие собаки, ее ненужность/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Стругацкие "Малыш"</w:t>
            </w:r>
          </w:p>
        </w:tc>
        <w:tc>
          <w:tcPr>
            <w:tcW w:w="3141" w:type="pct"/>
          </w:tcPr>
          <w:p w:rsidR="00752FE6" w:rsidRPr="00CD11E0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увидел </w:t>
            </w:r>
            <w:proofErr w:type="spellStart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Стась</w:t>
            </w:r>
            <w:proofErr w:type="spellEnd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 себя в комнате?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904" type="#_x0000_t75" style="width:18pt;height:15.45pt" o:ole="">
                  <v:imagedata r:id="rId5" o:title=""/>
                </v:shape>
                <w:control r:id="rId28" w:name="DefaultOcxName151" w:shapeid="_x0000_i6904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Темного человека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903" type="#_x0000_t75" style="width:18pt;height:15.45pt" o:ole="">
                  <v:imagedata r:id="rId7" o:title=""/>
                </v:shape>
                <w:control r:id="rId29" w:name="DefaultOcxName161" w:shapeid="_x0000_i6903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Игрушку ребенка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902" type="#_x0000_t75" style="width:18pt;height:15.45pt" o:ole="">
                  <v:imagedata r:id="rId7" o:title=""/>
                </v:shape>
                <w:control r:id="rId30" w:name="DefaultOcxName171" w:shapeid="_x0000_i6902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Призрак женщины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CD11E0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Какая была способность у белого барашка?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901" type="#_x0000_t75" style="width:18pt;height:15.45pt" o:ole="">
                  <v:imagedata r:id="rId7" o:title=""/>
                </v:shape>
                <w:control r:id="rId31" w:name="DefaultOcxName18" w:shapeid="_x0000_i6901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читал книги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900" type="#_x0000_t75" style="width:18pt;height:15.45pt" o:ole="">
                  <v:imagedata r:id="rId7" o:title=""/>
                </v:shape>
                <w:control r:id="rId32" w:name="DefaultOcxName19" w:shapeid="_x0000_i6900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играл на скрипке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899" type="#_x0000_t75" style="width:18pt;height:15.45pt" o:ole="">
                  <v:imagedata r:id="rId5" o:title=""/>
                </v:shape>
                <w:control r:id="rId33" w:name="DefaultOcxName20" w:shapeid="_x0000_i6899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разговаривал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жила собака?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 «В одиночестве копила страх и злобу»/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CD11E0" w:rsidRDefault="00752FE6" w:rsidP="00D057A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кем бросились бежать собаки?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898" type="#_x0000_t75" style="width:18pt;height:15.45pt" o:ole="">
                  <v:imagedata r:id="rId5" o:title=""/>
                </v:shape>
                <w:control r:id="rId34" w:name="DefaultOcxName15" w:shapeid="_x0000_i6898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волком</w:t>
            </w:r>
          </w:p>
          <w:p w:rsidR="00752FE6" w:rsidRPr="00BC43C9" w:rsidRDefault="00752FE6" w:rsidP="00D057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897" type="#_x0000_t75" style="width:18pt;height:15.45pt" o:ole="">
                  <v:imagedata r:id="rId7" o:title=""/>
                </v:shape>
                <w:control r:id="rId35" w:name="DefaultOcxName16" w:shapeid="_x0000_i689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птицей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6896" type="#_x0000_t75" style="width:18pt;height:15.45pt" o:ole="">
                  <v:imagedata r:id="rId7" o:title=""/>
                </v:shape>
                <w:control r:id="rId36" w:name="DefaultOcxName17" w:shapeid="_x0000_i6896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кошкой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луг»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Возле чего был похоронен утопленник?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21" type="#_x0000_t75" style="width:18pt;height:15.45pt" o:ole="">
                  <v:imagedata r:id="rId7" o:title=""/>
                </v:shape>
                <w:control r:id="rId37" w:name="DefaultOcxName21" w:shapeid="_x0000_i7021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разрушенной башни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20" type="#_x0000_t75" style="width:18pt;height:15.45pt" o:ole="">
                  <v:imagedata r:id="rId7" o:title=""/>
                </v:shape>
                <w:control r:id="rId38" w:name="DefaultOcxName22" w:shapeid="_x0000_i7020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старого дуба</w:t>
            </w:r>
          </w:p>
          <w:p w:rsidR="00752FE6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19" type="#_x0000_t75" style="width:18pt;height:15.45pt" o:ole="">
                  <v:imagedata r:id="rId5" o:title=""/>
                </v:shape>
                <w:control r:id="rId39" w:name="DefaultOcxName23" w:shapeid="_x0000_i7019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Возле прорванной плотины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аукц</w:t>
            </w:r>
            <w:proofErr w:type="spellEnd"/>
            <w:r w:rsidR="00DB21B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3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Имя мальчика рассказавшего друзьям про домового?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(ответ: Илюша)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Что вспомнил мужик, когда собака маленькими шажками приближалась к </w:t>
            </w: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нему?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/он вспомнил все обиды, нанесенные ему добрыми людьми, почувствовал скуку и тупую злобу и, когда Жучка легла перед ним на спину, с размаху ткнул ее в бок носком тяжелого сапога/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сидел на могиле утопленника?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453" type="#_x0000_t75" style="width:18pt;height:15.45pt" o:ole="">
                  <v:imagedata r:id="rId5" o:title=""/>
                </v:shape>
                <w:control r:id="rId40" w:name="DefaultOcxName9" w:shapeid="_x0000_i7453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Барашек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17" type="#_x0000_t75" style="width:18pt;height:15.45pt" o:ole="">
                  <v:imagedata r:id="rId7" o:title=""/>
                </v:shape>
                <w:control r:id="rId41" w:name="DefaultOcxName10" w:shapeid="_x0000_i701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Овечка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452" type="#_x0000_t75" style="width:18pt;height:15.45pt" o:ole="">
                  <v:imagedata r:id="rId7" o:title=""/>
                </v:shape>
                <w:control r:id="rId42" w:name="DefaultOcxName11" w:shapeid="_x0000_i7452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Лисичка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Стругацкие "Малыш"</w:t>
            </w:r>
          </w:p>
        </w:tc>
        <w:tc>
          <w:tcPr>
            <w:tcW w:w="3141" w:type="pct"/>
          </w:tcPr>
          <w:p w:rsidR="00752FE6" w:rsidRPr="00CD11E0" w:rsidRDefault="00752FE6" w:rsidP="00B6557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сделали Попов с Майкой, когда увидели человечка?</w:t>
            </w:r>
          </w:p>
          <w:p w:rsidR="00752FE6" w:rsidRPr="00BC43C9" w:rsidRDefault="00752FE6" w:rsidP="00B655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15" type="#_x0000_t75" style="width:18pt;height:15.45pt" o:ole="">
                  <v:imagedata r:id="rId5" o:title=""/>
                </v:shape>
                <w:control r:id="rId43" w:name="DefaultOcxName181" w:shapeid="_x0000_i7015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Побежали за ним</w:t>
            </w:r>
          </w:p>
          <w:p w:rsidR="00752FE6" w:rsidRPr="00BC43C9" w:rsidRDefault="00752FE6" w:rsidP="00B655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14" type="#_x0000_t75" style="width:18pt;height:15.45pt" o:ole="">
                  <v:imagedata r:id="rId7" o:title=""/>
                </v:shape>
                <w:control r:id="rId44" w:name="DefaultOcxName191" w:shapeid="_x0000_i7014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Спрятались от него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13" type="#_x0000_t75" style="width:18pt;height:15.45pt" o:ole="">
                  <v:imagedata r:id="rId7" o:title=""/>
                </v:shape>
                <w:control r:id="rId45" w:name="DefaultOcxName201" w:shapeid="_x0000_i7013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Сделали вид, что ничего не видели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</w:t>
            </w:r>
          </w:p>
        </w:tc>
        <w:tc>
          <w:tcPr>
            <w:tcW w:w="3141" w:type="pct"/>
          </w:tcPr>
          <w:p w:rsidR="00752FE6" w:rsidRPr="00CD11E0" w:rsidRDefault="00752FE6" w:rsidP="00B6557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Какой ходил Гаврила после встречи с русалкой?</w:t>
            </w:r>
          </w:p>
          <w:p w:rsidR="00752FE6" w:rsidRPr="00BC43C9" w:rsidRDefault="00752FE6" w:rsidP="00B655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102" type="#_x0000_t75" style="width:18pt;height:15.45pt" o:ole="">
                  <v:imagedata r:id="rId7" o:title=""/>
                </v:shape>
                <w:control r:id="rId46" w:name="DefaultOcxName24" w:shapeid="_x0000_i7102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Больной</w:t>
            </w:r>
          </w:p>
          <w:p w:rsidR="00752FE6" w:rsidRPr="00BC43C9" w:rsidRDefault="00752FE6" w:rsidP="00B655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101" type="#_x0000_t75" style="width:18pt;height:15.45pt" o:ole="">
                  <v:imagedata r:id="rId7" o:title=""/>
                </v:shape>
                <w:control r:id="rId47" w:name="DefaultOcxName25" w:shapeid="_x0000_i7101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Улыбающийся</w:t>
            </w:r>
          </w:p>
          <w:p w:rsidR="00752FE6" w:rsidRPr="00BC43C9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100" type="#_x0000_t75" style="width:18pt;height:15.45pt" o:ole="">
                  <v:imagedata r:id="rId5" o:title=""/>
                </v:shape>
                <w:control r:id="rId48" w:name="DefaultOcxName26" w:shapeid="_x0000_i7100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Невесёлый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</w:t>
            </w:r>
          </w:p>
        </w:tc>
        <w:tc>
          <w:tcPr>
            <w:tcW w:w="3141" w:type="pct"/>
          </w:tcPr>
          <w:p w:rsidR="00752FE6" w:rsidRPr="00CD11E0" w:rsidRDefault="00752FE6" w:rsidP="00B6557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3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Имя 14-летнего мальчика, имевшего белокурые волосы, </w:t>
            </w:r>
            <w:proofErr w:type="spellStart"/>
            <w:r w:rsidRPr="00BC43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полувесёлую</w:t>
            </w:r>
            <w:proofErr w:type="spellEnd"/>
            <w:r w:rsidRPr="00BC43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улыбку и по одежде которого можно было определить, что он из богатой семьи?(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ответ: Федя).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97222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Кто однажды решил пожалеть и приласкать собаку?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пропойца-мужик/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Тургенева «Бежин луг</w:t>
            </w:r>
          </w:p>
        </w:tc>
        <w:tc>
          <w:tcPr>
            <w:tcW w:w="3141" w:type="pct"/>
          </w:tcPr>
          <w:p w:rsidR="00752FE6" w:rsidRPr="00CD11E0" w:rsidRDefault="00752FE6" w:rsidP="0097222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напугал ребят на фабрике?</w:t>
            </w:r>
          </w:p>
          <w:p w:rsidR="00752FE6" w:rsidRPr="00BC43C9" w:rsidRDefault="00752FE6" w:rsidP="009722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99" type="#_x0000_t75" style="width:18pt;height:15.45pt" o:ole="">
                  <v:imagedata r:id="rId7" o:title=""/>
                </v:shape>
                <w:control r:id="rId49" w:name="DefaultOcxName27" w:shapeid="_x0000_i7099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Полтергейст</w:t>
            </w:r>
          </w:p>
          <w:p w:rsidR="00752FE6" w:rsidRPr="00DB21B0" w:rsidRDefault="00752FE6" w:rsidP="0097222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98" type="#_x0000_t75" style="width:18pt;height:15.45pt" o:ole="">
                  <v:imagedata r:id="rId5" o:title=""/>
                </v:shape>
                <w:control r:id="rId50" w:name="DefaultOcxName28" w:shapeid="_x0000_i7098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Домовой</w:t>
            </w:r>
          </w:p>
          <w:p w:rsidR="00752FE6" w:rsidRPr="00BC43C9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097" type="#_x0000_t75" style="width:18pt;height:15.45pt" o:ole="">
                  <v:imagedata r:id="rId7" o:title=""/>
                </v:shape>
                <w:control r:id="rId51" w:name="DefaultOcxName29" w:shapeid="_x0000_i709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D11E0">
              <w:rPr>
                <w:b/>
                <w:sz w:val="28"/>
                <w:szCs w:val="28"/>
              </w:rPr>
              <w:t>Как поступок пропойцы-мужика повлияла на дальнейшую судьбу собаки?</w:t>
            </w:r>
          </w:p>
          <w:p w:rsidR="00752FE6" w:rsidRPr="00DB21B0" w:rsidRDefault="00DB21B0" w:rsidP="00DB21B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/ «С те</w:t>
            </w:r>
            <w:r w:rsidR="00752FE6" w:rsidRPr="00BC43C9">
              <w:rPr>
                <w:i/>
                <w:iCs/>
                <w:sz w:val="28"/>
                <w:szCs w:val="28"/>
              </w:rPr>
              <w:t>х пор собака не доверяла людям»/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Стругацкие "Малыш"</w:t>
            </w:r>
          </w:p>
        </w:tc>
        <w:tc>
          <w:tcPr>
            <w:tcW w:w="3141" w:type="pct"/>
          </w:tcPr>
          <w:p w:rsidR="00752FE6" w:rsidRPr="00CD11E0" w:rsidRDefault="00752FE6" w:rsidP="008562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называл свои идеи </w:t>
            </w:r>
            <w:proofErr w:type="spellStart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Комов</w:t>
            </w:r>
            <w:proofErr w:type="spellEnd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752FE6" w:rsidRPr="00BC43C9" w:rsidRDefault="00752FE6" w:rsidP="008562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156" type="#_x0000_t75" style="width:18pt;height:15.45pt" o:ole="">
                  <v:imagedata r:id="rId5" o:title=""/>
                </v:shape>
                <w:control r:id="rId52" w:name="DefaultOcxName211" w:shapeid="_x0000_i7156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Идеи вертикального прогресса</w:t>
            </w:r>
          </w:p>
          <w:p w:rsidR="00752FE6" w:rsidRPr="00BC43C9" w:rsidRDefault="00752FE6" w:rsidP="008562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155" type="#_x0000_t75" style="width:18pt;height:15.45pt" o:ole="">
                  <v:imagedata r:id="rId7" o:title=""/>
                </v:shape>
                <w:control r:id="rId53" w:name="DefaultOcxName221" w:shapeid="_x0000_i7155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последовательной эволюции</w:t>
            </w:r>
          </w:p>
          <w:p w:rsidR="00752FE6" w:rsidRPr="00BC43C9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154" type="#_x0000_t75" style="width:18pt;height:15.45pt" o:ole="">
                  <v:imagedata r:id="rId7" o:title=""/>
                </v:shape>
                <w:control r:id="rId54" w:name="DefaultOcxName231" w:shapeid="_x0000_i7154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гармоничного внедрения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CD11E0" w:rsidRDefault="00752FE6" w:rsidP="008562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чём мы узнаём из этого произведения?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(ответ: о быте и нраве крестьян того 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времени).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8562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Какое основное чувство владело собакой в этот период жизни?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/Злоба/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аукцион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</w:rPr>
              <w:t>Назовите «друзей» мальчика.</w:t>
            </w:r>
            <w:r w:rsidRPr="00BC43C9">
              <w:rPr>
                <w:sz w:val="28"/>
                <w:szCs w:val="28"/>
              </w:rPr>
              <w:t xml:space="preserve"> («лежачий Верблюд», «Седло», «Волк», «Танк»)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CD11E0" w:rsidRDefault="00752FE6" w:rsidP="00966CF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D11E0">
              <w:rPr>
                <w:b/>
                <w:sz w:val="28"/>
                <w:szCs w:val="28"/>
              </w:rPr>
              <w:t>Как изменилась жизнь собаки с наступлением весны?</w:t>
            </w:r>
          </w:p>
          <w:p w:rsidR="00752FE6" w:rsidRPr="00DB21B0" w:rsidRDefault="00752FE6" w:rsidP="00DB21B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43C9">
              <w:rPr>
                <w:i/>
                <w:iCs/>
                <w:sz w:val="28"/>
                <w:szCs w:val="28"/>
              </w:rPr>
              <w:t>/на дачу, где жила собака, приехали дачники/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966CF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встретила собака новых жильцов дачи?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/она подкралась к девочке в коричневом форменном платье, яростно вцепилась зубами в раздувшийся подол платья, рванула и беззвучно скрылась в кустах/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Стругацкеие</w:t>
            </w:r>
            <w:proofErr w:type="spellEnd"/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"Малыш"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кем знакомится Малыш в финале повести?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201" type="#_x0000_t75" style="width:18pt;height:15.45pt" o:ole="">
                  <v:imagedata r:id="rId7" o:title=""/>
                </v:shape>
                <w:control r:id="rId55" w:name="DefaultOcxName271" w:shapeid="_x0000_i7201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отцом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200" type="#_x0000_t75" style="width:18pt;height:15.45pt" o:ole="">
                  <v:imagedata r:id="rId7" o:title=""/>
                </v:shape>
                <w:control r:id="rId56" w:name="DefaultOcxName281" w:shapeid="_x0000_i7200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братом</w:t>
            </w:r>
          </w:p>
          <w:p w:rsidR="00752FE6" w:rsidRPr="00DB21B0" w:rsidRDefault="00752FE6" w:rsidP="00DB21B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object w:dxaOrig="1440" w:dyaOrig="1440">
                <v:shape id="_x0000_i7199" type="#_x0000_t75" style="width:18pt;height:15.45pt" o:ole="">
                  <v:imagedata r:id="rId5" o:title=""/>
                </v:shape>
                <w:control r:id="rId57" w:name="DefaultOcxName291" w:shapeid="_x0000_i7199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дедом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дачники назвали собаку, как они привыкали к собаке?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/Они привыкли к ее лаю по ночам и иногда по утрам вспоминали: «А где же наша Кусака?» Новое имя так и осталось за ней/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Казаков "Оленьи рога"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</w:rPr>
              <w:t>Где и когда происходят события, описанные в рассказе</w:t>
            </w:r>
            <w:r w:rsidRPr="00BC43C9">
              <w:rPr>
                <w:sz w:val="28"/>
                <w:szCs w:val="28"/>
              </w:rPr>
              <w:t>? (На берегу Балтийского моря в доме отдыха ранней весной)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D37188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Что в автолавке купил малышу дед?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(портфель)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FE6" w:rsidRPr="00752FE6" w:rsidRDefault="00752FE6" w:rsidP="00752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аукцион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CD11E0" w:rsidRDefault="00752FE6" w:rsidP="00D3718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D11E0">
              <w:rPr>
                <w:b/>
                <w:sz w:val="28"/>
                <w:szCs w:val="28"/>
              </w:rPr>
              <w:t>Как в жизнь собаки постепенно вошла любовь?</w:t>
            </w:r>
          </w:p>
          <w:p w:rsidR="00752FE6" w:rsidRPr="00DB21B0" w:rsidRDefault="00752FE6" w:rsidP="00DB21B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43C9">
              <w:rPr>
                <w:i/>
                <w:iCs/>
                <w:sz w:val="28"/>
                <w:szCs w:val="28"/>
              </w:rPr>
              <w:t>/постепенно собака стала доверять людям/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</w:rPr>
              <w:t>Какое животное покровительствовало роду Бугу?</w:t>
            </w:r>
            <w:r w:rsidRPr="00BC43C9">
              <w:rPr>
                <w:sz w:val="28"/>
                <w:szCs w:val="28"/>
              </w:rPr>
              <w:t xml:space="preserve"> (Рогатая </w:t>
            </w:r>
            <w:proofErr w:type="spellStart"/>
            <w:r w:rsidRPr="00BC43C9">
              <w:rPr>
                <w:sz w:val="28"/>
                <w:szCs w:val="28"/>
              </w:rPr>
              <w:t>мать-олениха</w:t>
            </w:r>
            <w:proofErr w:type="spellEnd"/>
            <w:r w:rsidRPr="00BC43C9">
              <w:rPr>
                <w:sz w:val="28"/>
                <w:szCs w:val="28"/>
              </w:rPr>
              <w:t>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изменилась внешность Кусаки, когда она обрела хозяев?</w:t>
            </w:r>
            <w:r w:rsidRPr="00BC43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/ «Длинная шерсть, прежде висевшая рыжими, сухими космами и на брюхе вечно покрытая засохшей грязью, очистились, почернела и стала лосниться, как атлас»/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Ч.Айтматов "Белый пароход"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какой бывшей Советской республике родился </w:t>
            </w:r>
            <w:proofErr w:type="spellStart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Чингиз</w:t>
            </w:r>
            <w:proofErr w:type="spellEnd"/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Айтматов?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237" type="#_x0000_t75" style="width:18pt;height:15.45pt" o:ole="">
                  <v:imagedata r:id="rId7" o:title=""/>
                </v:shape>
                <w:control r:id="rId58" w:name="DefaultOcxName33" w:shapeid="_x0000_i7237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Узбекская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236" type="#_x0000_t75" style="width:18pt;height:15.45pt" o:ole="">
                  <v:imagedata r:id="rId7" o:title=""/>
                </v:shape>
                <w:control r:id="rId59" w:name="DefaultOcxName113" w:shapeid="_x0000_i7236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Белорусская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235" type="#_x0000_t75" style="width:18pt;height:15.45pt" o:ole="">
                  <v:imagedata r:id="rId5" o:title=""/>
                </v:shape>
                <w:control r:id="rId60" w:name="DefaultOcxName213" w:shapeid="_x0000_i7235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Киргизская</w:t>
            </w:r>
          </w:p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Казаков "Оленьи рога"</w:t>
            </w:r>
          </w:p>
        </w:tc>
        <w:tc>
          <w:tcPr>
            <w:tcW w:w="3141" w:type="pct"/>
          </w:tcPr>
          <w:p w:rsidR="00752FE6" w:rsidRPr="00BC43C9" w:rsidRDefault="00752FE6" w:rsidP="004209A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Назовите основные образы в рассказе. Как они соотнесены между собой?</w: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(Девочка, природа, тролли, лыжник; изменение душевного состояния девочки, ее выздоровление происходит под воздействием природы и встречи с представителями низшей мифологии – троллями, призрачным образом лыжника)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4209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за «особенный» день, по мнению </w:t>
            </w:r>
            <w:proofErr w:type="spellStart"/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Момуна</w:t>
            </w:r>
            <w:proofErr w:type="spellEnd"/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, произошел?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(маралы вернулись)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Тургенев "Бежин луг"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b/>
                <w:sz w:val="28"/>
                <w:szCs w:val="28"/>
                <w:shd w:val="clear" w:color="auto" w:fill="FFFFFF"/>
              </w:rPr>
              <w:t>Каких нечистых существ перечисляли мальчики?(</w:t>
            </w:r>
            <w:r w:rsidRPr="00BC43C9">
              <w:rPr>
                <w:sz w:val="28"/>
                <w:szCs w:val="28"/>
                <w:shd w:val="clear" w:color="auto" w:fill="FFFFFF"/>
              </w:rPr>
              <w:t xml:space="preserve"> русалка, домовой, баран, </w:t>
            </w:r>
            <w:proofErr w:type="spellStart"/>
            <w:r w:rsidRPr="00BC43C9">
              <w:rPr>
                <w:sz w:val="28"/>
                <w:szCs w:val="28"/>
                <w:shd w:val="clear" w:color="auto" w:fill="FFFFFF"/>
              </w:rPr>
              <w:t>тришка</w:t>
            </w:r>
            <w:proofErr w:type="spellEnd"/>
            <w:r w:rsidRPr="00BC43C9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Узнай героя. Чей это портрет: «добряк он был… Лицо его было улыбчивое и морщинистое-морщинистое, а глаза вечно вопрошали: «Чего тебе? Ты хочешь, чтобы я сделал для тебя что-то?» Нос мягкий, утиный, будто совсем без хряща. Да и ростом небольшой, шустренький, как подросток »?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43C9">
              <w:rPr>
                <w:rFonts w:ascii="Times New Roman" w:hAnsi="Times New Roman" w:cs="Times New Roman"/>
                <w:sz w:val="28"/>
                <w:szCs w:val="28"/>
              </w:rPr>
              <w:t>Момун</w:t>
            </w:r>
            <w:proofErr w:type="spellEnd"/>
            <w:r w:rsidRPr="00BC4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  <w:shd w:val="clear" w:color="auto" w:fill="FFFFFF"/>
              </w:rPr>
              <w:t>В чем состояло счастье собаки?</w:t>
            </w:r>
            <w:r w:rsidRPr="00CD11E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BC43C9">
              <w:rPr>
                <w:i/>
                <w:iCs/>
                <w:sz w:val="28"/>
                <w:szCs w:val="28"/>
                <w:shd w:val="clear" w:color="auto" w:fill="FFFFFF"/>
              </w:rPr>
              <w:t>/ «У нее было имя, на которое она стремглав неслась из зеленой глубины сада; она принадлежала людям и могла им служить»/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Ч.Айтматов "Оленьи рога"</w:t>
            </w:r>
          </w:p>
        </w:tc>
        <w:tc>
          <w:tcPr>
            <w:tcW w:w="3141" w:type="pct"/>
          </w:tcPr>
          <w:p w:rsidR="00752FE6" w:rsidRPr="00BC43C9" w:rsidRDefault="00752FE6" w:rsidP="00B27B6C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лет юному герою?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(7)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B27B6C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собака выражала людям свою преданность?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</w:t>
            </w:r>
            <w:r w:rsidRPr="00BC43C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бдительно сторожил дачу/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</w:rPr>
              <w:t>Что случилось с ребенком в финале произведения?</w:t>
            </w:r>
            <w:r w:rsidRPr="00BC43C9">
              <w:rPr>
                <w:sz w:val="28"/>
                <w:szCs w:val="28"/>
              </w:rPr>
              <w:t xml:space="preserve"> (утонул)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О чем мечтал мальчик?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(превратиться в рыбу и поплыть по реке к белому пароходу)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аукцион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  <w:shd w:val="clear" w:color="auto" w:fill="FFFFFF"/>
              </w:rPr>
              <w:t>Почему Кусаку оставили на даче?</w:t>
            </w:r>
            <w:r w:rsidRPr="00BC43C9">
              <w:rPr>
                <w:sz w:val="28"/>
                <w:szCs w:val="28"/>
                <w:shd w:val="clear" w:color="auto" w:fill="FFFFFF"/>
              </w:rPr>
              <w:t xml:space="preserve"> /</w:t>
            </w:r>
            <w:r w:rsidRPr="00BC43C9">
              <w:rPr>
                <w:i/>
                <w:iCs/>
                <w:sz w:val="28"/>
                <w:szCs w:val="28"/>
                <w:shd w:val="clear" w:color="auto" w:fill="FFFFFF"/>
              </w:rPr>
              <w:t>Кусака – дворняжка, поэтому в комнатах ее держать нельзя, а двора нет, по мнению матери Лели/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752FE6" w:rsidRDefault="00752FE6" w:rsidP="00C54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E6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"Оленьи рога"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Где родился Юрий Павлович Казаков</w:t>
            </w:r>
            <w:r w:rsidRPr="00BC43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(родился в Москве, на Арбате, в рабочей семье).</w:t>
            </w:r>
          </w:p>
        </w:tc>
      </w:tr>
      <w:tr w:rsidR="00752FE6" w:rsidRPr="00BC43C9" w:rsidTr="009E112D">
        <w:tc>
          <w:tcPr>
            <w:tcW w:w="399" w:type="pct"/>
            <w:vMerge w:val="restart"/>
          </w:tcPr>
          <w:p w:rsidR="00752FE6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E6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E6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Андреев "Кусака"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  <w:shd w:val="clear" w:color="auto" w:fill="FFFFFF"/>
              </w:rPr>
              <w:t>Как заканчивается рассказ «Кусака»?</w:t>
            </w:r>
            <w:r w:rsidRPr="00BC43C9">
              <w:rPr>
                <w:sz w:val="28"/>
                <w:szCs w:val="28"/>
                <w:shd w:val="clear" w:color="auto" w:fill="FFFFFF"/>
              </w:rPr>
              <w:t xml:space="preserve"> /</w:t>
            </w:r>
            <w:r w:rsidRPr="00BC43C9">
              <w:rPr>
                <w:i/>
                <w:iCs/>
                <w:sz w:val="28"/>
                <w:szCs w:val="28"/>
                <w:shd w:val="clear" w:color="auto" w:fill="FFFFFF"/>
              </w:rPr>
              <w:t>Словами «Собака завыла»/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</w:rPr>
              <w:t>Какая самая главная проблема в жизни мальчика?</w:t>
            </w:r>
            <w:r w:rsidRPr="00BC43C9">
              <w:rPr>
                <w:sz w:val="28"/>
                <w:szCs w:val="28"/>
              </w:rPr>
              <w:t xml:space="preserve"> (никому не нужен)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752FE6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30</w:t>
            </w:r>
          </w:p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КвМ</w:t>
            </w:r>
            <w:proofErr w:type="spellEnd"/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>Набоков "Рождество"</w:t>
            </w:r>
          </w:p>
        </w:tc>
        <w:tc>
          <w:tcPr>
            <w:tcW w:w="3141" w:type="pct"/>
          </w:tcPr>
          <w:p w:rsidR="00752FE6" w:rsidRPr="00CD11E0" w:rsidRDefault="00752FE6" w:rsidP="00C54DA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какой семье родился Набоков?</w:t>
            </w:r>
          </w:p>
          <w:p w:rsidR="00752FE6" w:rsidRPr="00BC43C9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375" type="#_x0000_t75" style="width:18pt;height:15.45pt" o:ole="">
                  <v:imagedata r:id="rId7" o:title=""/>
                </v:shape>
                <w:control r:id="rId61" w:name="DefaultOcxName32" w:shapeid="_x0000_i7375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семье рабочих</w:t>
            </w:r>
          </w:p>
          <w:p w:rsidR="00752FE6" w:rsidRPr="00DB21B0" w:rsidRDefault="00752FE6" w:rsidP="00C54D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object w:dxaOrig="1440" w:dyaOrig="1440">
                <v:shape id="_x0000_i7374" type="#_x0000_t75" style="width:18pt;height:15.45pt" o:ole="">
                  <v:imagedata r:id="rId5" o:title=""/>
                </v:shape>
                <w:control r:id="rId62" w:name="DefaultOcxName112" w:shapeid="_x0000_i7374"/>
              </w:object>
            </w:r>
            <w:r w:rsidRPr="00DB2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семье дворян</w:t>
            </w:r>
          </w:p>
          <w:p w:rsidR="00752FE6" w:rsidRPr="00D50155" w:rsidRDefault="00752FE6" w:rsidP="00D5015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40" w:dyaOrig="1440">
                <v:shape id="_x0000_i7373" type="#_x0000_t75" style="width:18pt;height:15.45pt" o:ole="">
                  <v:imagedata r:id="rId7" o:title=""/>
                </v:shape>
                <w:control r:id="rId63" w:name="DefaultOcxName212" w:shapeid="_x0000_i7373"/>
              </w:object>
            </w:r>
            <w:r w:rsidRPr="00BC4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семье крестьян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Казаков "Оленьи рога"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rFonts w:ascii="Times New Roman" w:hAnsi="Times New Roman" w:cs="Times New Roman"/>
                <w:b/>
                <w:sz w:val="28"/>
                <w:szCs w:val="28"/>
              </w:rPr>
              <w:t>Почему рассказ называется «Оленьи рога»?</w:t>
            </w:r>
            <w:r w:rsidRPr="00BC43C9">
              <w:rPr>
                <w:rFonts w:ascii="Times New Roman" w:hAnsi="Times New Roman" w:cs="Times New Roman"/>
                <w:sz w:val="28"/>
                <w:szCs w:val="28"/>
              </w:rPr>
              <w:t xml:space="preserve"> (Таинственный дом с оленьими рогами, вокруг которого происходят таинственные события)</w:t>
            </w:r>
          </w:p>
        </w:tc>
      </w:tr>
      <w:tr w:rsidR="00752FE6" w:rsidRPr="00BC43C9" w:rsidTr="009E112D">
        <w:tc>
          <w:tcPr>
            <w:tcW w:w="399" w:type="pct"/>
            <w:vMerge/>
          </w:tcPr>
          <w:p w:rsidR="00752FE6" w:rsidRPr="00BC43C9" w:rsidRDefault="00752FE6" w:rsidP="00C54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752FE6" w:rsidRPr="00BC43C9" w:rsidRDefault="00752FE6" w:rsidP="00F71FFB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7" w:type="pct"/>
          </w:tcPr>
          <w:p w:rsidR="00752FE6" w:rsidRPr="00BC43C9" w:rsidRDefault="00752FE6" w:rsidP="00C54DA1">
            <w:pP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C43C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Айтматов "Белый пароход"</w:t>
            </w:r>
          </w:p>
        </w:tc>
        <w:tc>
          <w:tcPr>
            <w:tcW w:w="3141" w:type="pct"/>
          </w:tcPr>
          <w:p w:rsidR="00752FE6" w:rsidRPr="00BC43C9" w:rsidRDefault="00752FE6" w:rsidP="00C54DA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D11E0">
              <w:rPr>
                <w:b/>
                <w:sz w:val="28"/>
                <w:szCs w:val="28"/>
              </w:rPr>
              <w:t>Мальчик уплывает к своей сказке, к белому пароходу, а что происходит со сказкой, рассказанной дедом?</w:t>
            </w:r>
            <w:r w:rsidRPr="00BC43C9">
              <w:rPr>
                <w:sz w:val="28"/>
                <w:szCs w:val="28"/>
              </w:rPr>
              <w:t xml:space="preserve"> (деде разрушает собственную сказку: убивает возвратившегося марала и ест его мясо)</w:t>
            </w:r>
          </w:p>
        </w:tc>
      </w:tr>
    </w:tbl>
    <w:p w:rsidR="00F15B5C" w:rsidRPr="00BC43C9" w:rsidRDefault="00F15B5C" w:rsidP="00C54D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B5C" w:rsidRPr="00BC43C9" w:rsidSect="00A43C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021"/>
    <w:multiLevelType w:val="multilevel"/>
    <w:tmpl w:val="D076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C7CF8"/>
    <w:multiLevelType w:val="multilevel"/>
    <w:tmpl w:val="385A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268A8"/>
    <w:multiLevelType w:val="multilevel"/>
    <w:tmpl w:val="6B8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43C58"/>
    <w:rsid w:val="003B036E"/>
    <w:rsid w:val="0040664C"/>
    <w:rsid w:val="004F7344"/>
    <w:rsid w:val="00524BCA"/>
    <w:rsid w:val="00592195"/>
    <w:rsid w:val="005D7F0B"/>
    <w:rsid w:val="007366F6"/>
    <w:rsid w:val="00752FE6"/>
    <w:rsid w:val="00953C24"/>
    <w:rsid w:val="009B1E35"/>
    <w:rsid w:val="009E112D"/>
    <w:rsid w:val="00A43C58"/>
    <w:rsid w:val="00BC43C9"/>
    <w:rsid w:val="00BF3D0C"/>
    <w:rsid w:val="00C54DA1"/>
    <w:rsid w:val="00CD11E0"/>
    <w:rsid w:val="00CF5956"/>
    <w:rsid w:val="00D50155"/>
    <w:rsid w:val="00D532D2"/>
    <w:rsid w:val="00DB21B0"/>
    <w:rsid w:val="00E11D54"/>
    <w:rsid w:val="00F15B5C"/>
    <w:rsid w:val="00FB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4C"/>
  </w:style>
  <w:style w:type="paragraph" w:styleId="1">
    <w:name w:val="heading 1"/>
    <w:basedOn w:val="a"/>
    <w:link w:val="10"/>
    <w:uiPriority w:val="9"/>
    <w:qFormat/>
    <w:rsid w:val="00A43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3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3C5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C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3C5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43C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C58"/>
    <w:rPr>
      <w:b/>
      <w:bCs/>
    </w:rPr>
  </w:style>
  <w:style w:type="character" w:customStyle="1" w:styleId="answertext">
    <w:name w:val="answertext"/>
    <w:basedOn w:val="a0"/>
    <w:rsid w:val="00A43C58"/>
  </w:style>
  <w:style w:type="paragraph" w:styleId="a6">
    <w:name w:val="Balloon Text"/>
    <w:basedOn w:val="a"/>
    <w:link w:val="a7"/>
    <w:uiPriority w:val="99"/>
    <w:semiHidden/>
    <w:unhideWhenUsed/>
    <w:rsid w:val="00A4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C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287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39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56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80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92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60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6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9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2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5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87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60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2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9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6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9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8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3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9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3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8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54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9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32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8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3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8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53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1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67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43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3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168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43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2771">
                  <w:marLeft w:val="0"/>
                  <w:marRight w:val="0"/>
                  <w:marTop w:val="228"/>
                  <w:marBottom w:val="228"/>
                  <w:divBdr>
                    <w:top w:val="none" w:sz="0" w:space="0" w:color="auto"/>
                    <w:left w:val="none" w:sz="0" w:space="0" w:color="auto"/>
                    <w:bottom w:val="single" w:sz="4" w:space="0" w:color="CFD0D0"/>
                    <w:right w:val="none" w:sz="0" w:space="0" w:color="auto"/>
                  </w:divBdr>
                  <w:divsChild>
                    <w:div w:id="7941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6855">
                      <w:marLeft w:val="0"/>
                      <w:marRight w:val="0"/>
                      <w:marTop w:val="0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414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7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56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97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415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2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075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2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484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58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73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6480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30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12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118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19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4556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26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01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115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69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5253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26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03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796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2686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40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167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54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299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5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73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611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5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843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20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8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007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66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5090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10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9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46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17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9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29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21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15</cp:revision>
  <dcterms:created xsi:type="dcterms:W3CDTF">2017-03-17T14:31:00Z</dcterms:created>
  <dcterms:modified xsi:type="dcterms:W3CDTF">2017-03-17T16:21:00Z</dcterms:modified>
</cp:coreProperties>
</file>