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DD" w:rsidRPr="0091255F" w:rsidRDefault="003C74DD" w:rsidP="003C74D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125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Классный час "Безопасный ИНТЕРНЕТ"</w:t>
      </w:r>
    </w:p>
    <w:p w:rsidR="003C74DD" w:rsidRPr="0091255F" w:rsidRDefault="003C74DD" w:rsidP="003C74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Люди узнали об Интернете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и быстро попали в крепкие сети</w:t>
      </w:r>
      <w:proofErr w:type="gramStart"/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 xml:space="preserve"> сети попали - выхода нет,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помощник и друг нам теперь Интернет!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Всё, что сегодня хотите узнать, 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письма в далёкие страны послать,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с миром связаться, от мира уйти -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Всё в Интернете можно найти!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Дети по сети в игрушки играют,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взрослые редкие книги читают,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можешь ты здесь и диплом получить,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фильм посмотреть, и продать, и купить...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всё в Интернете сегодня возможно,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всё упростилось, бывшее сложным.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И нет границ, и пространств как бы нет.</w:t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/>
        <w:t>Эти проблемы решил Интернет!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Цель: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• Познакомить с основными правилами пользования интернета.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• Расширить представление детей об интернете.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• Формировать основы коммуникативной грамотности, чувства ответственности за своё поведение.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• Сформировать у учащихся понятия о принципах безопасного поведения в сети Интернет.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• Обеспечить информационную безопасность ребенка при обращении к ресурсам Интернет.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• Воспитывать внимательное отношение к информационным ресурсам.</w:t>
      </w:r>
    </w:p>
    <w:p w:rsidR="003C74DD" w:rsidRPr="0091255F" w:rsidRDefault="003C74DD" w:rsidP="003C74D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125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Содержание классного часа</w:t>
      </w:r>
    </w:p>
    <w:p w:rsidR="004D0DCD" w:rsidRPr="0091255F" w:rsidRDefault="003C74DD" w:rsidP="003C74DD">
      <w:pPr>
        <w:rPr>
          <w:rFonts w:ascii="Times New Roman" w:hAnsi="Times New Roman" w:cs="Times New Roman"/>
          <w:sz w:val="16"/>
          <w:szCs w:val="16"/>
        </w:rPr>
      </w:pPr>
      <w:r w:rsidRPr="0091255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1. Знакомство и введение в занятие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1.1 Знакомство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З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дравствуйте ребята. Я предлагаю вам поприветствовать друг друга рукопожатием.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Общаясь в Интернете, мы очень часто добавляем незнакомых людей в свои социальные сети и общаемся с ними. Мы не знаем про них ничего, только их Ники. Как много 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информации про человека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мы можем узнать от рукопожатия или </w:t>
      </w:r>
      <w:proofErr w:type="spell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ника</w:t>
      </w:r>
      <w:proofErr w:type="spell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? 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Всегда знайте, что рядом есть люди, которым можно доверять, которые вас любят которые всегда рядом.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Кто это? Родные, близкие, одноклассники, друзья.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1.2 Представление темы занятия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сем ребятам на входе в кабинет выдали «Билет на вход»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У каждой группы свой цвет. Я вам предлагаю собрать предложение из разрезанных листков бумаги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• Н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е поддавайтесь навязчивым рекламам и не заходите на подозрительные незнакомые сайты.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• Не выкладывай личные данные и данные 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своих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близких.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• Не открывай все сайты подряд, ходи по Интернету с определенной целью.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• Всегда сообщайте взрослым обо всех случаях в Интернете, которые вызвали у вас смущение или тревогу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З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ачитайте что получилось. Давайте попробуем обдумать все высказывания и объявить тему классного часа Безопасность в сети интернет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2. Возможности и разные стороны интернета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Интернет, как и все в жизни, имеет две стороны - черную и белую. Сегодня попробуем лучше разобраться в том, что происходит в интернете, узнать, что в нем есть интересного и полезного, а также опасного и неприятного,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2.1 Положительные стороны Интернета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Корзина 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информации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Что значит безопасный интернет?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Интернет без угрозы человеку, его родственникам, тайна личной информации.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Интернет – это море информации – И это не всегда безопасный интернет.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Общение в интернете - это хорошо или плохо, почему?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(ответы детей) – это хорошо в меру, но не стоит заменять живое общение 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виртуальному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proofErr w:type="gramStart"/>
      <w:r w:rsidRPr="0091255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Интернет - магазины это хорошо или плохо, почему?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ответы детей) – это плохо, потому, что это наиболее популярный вид жульничества в Интернете.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Но кроме нужной информации в Интернете есть и разные опасности.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2.2 Риски и угрозы интернета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Что можно встретить опасного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ногда наше неразборчивое общение, игры, и наша безответственность в интернете делает опасной не только вашу жизнь, но и жизнь ваших родственников.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2.3 Свод правил безопасного интернета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Для того чтобы обезопасить себя, свою семью, своих родителей от угроз Интернета и причинения возможного ущерба, мы разработаем меры предосторожности при работе в Интернете. Зачитайте и продолжите фразу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икогда не сообщайте свои…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Если вас что-то пугает в работе компьютера, немедленно…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Всегда сообщайте взрослым обо всех случаях в Интернете, которые 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Никогда не соглашайтесь на личную встречу с людьми, с которыми 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>Прекращайте любые контакты в социальных сетях или в чатах, если кто-нибудь 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Познакомился в сети и хочешь встретиться – 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Помните, что виртуальные знакомые могут быть не теми 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Никогда не поздно рассказать взрослым, если вас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е доверяйте людям, с которыми вы познакомились в социальной сети, ведь они могут быть 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Помните, то, что когда-либо было опубликовано, …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3. Разбор ситуационных заданий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1 сценка Подозрительные знакомства Стоп! Доиграть.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2 сценка </w:t>
      </w:r>
      <w:proofErr w:type="spell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Игромания</w:t>
      </w:r>
      <w:proofErr w:type="spell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Проблема </w:t>
      </w:r>
      <w:proofErr w:type="spell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игромании</w:t>
      </w:r>
      <w:proofErr w:type="spell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возрастает среди подростков.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Некоторые люди стали настолько увлекаться виртуальным пространством, что начали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предпочитать Интернет реальности, проводя за компьютером до 18 часов в день. Резкий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отказ от Интернета вызывает у таких людей тревогу и эмоциональное возбуждение.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Какие способы выхода от </w:t>
      </w:r>
      <w:proofErr w:type="spell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игромании</w:t>
      </w:r>
      <w:proofErr w:type="spell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вы можете предложить.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Самый простой и доступный способ решения зависимости - это приобретение других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интересов. Любовь к здоровому образу жизни, общение с живой природой, творческие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прикладные увлечения, такие, как рисование, как правило, выводят человека из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зависимости.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1. Первые признаки 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интернет-зависимости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2. Какое отношение к компьютеру и интернету в вашей семье? Приведите примеры, использования интернета в помощь человеку. (Интернет – библиотека, интернет музеи, онлайн магазины, оплата услуг, общение)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3. Поставьте себя на место своих родителей. О каких опасностях интернета хотели бы предупредить своего ребенка. 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(Преступники в интернете, Интернет-мошенничество, Азартные игры.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Недостоверная информация. 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Материалы нежелательного содержания.)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4.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Представьте себя взрослым человеком, имеющим семью. Разработайте правила, как уберечь своего ребенка от негативного воздействия интернета.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(Никогда не сообщайте свои имя, номер телефона, адрес, Всегда сообщайте взрослым обо всех случаях в Интернете, которые вызвали у вас смущение, Никогда не соглашайтесь на личную встречу с людьми, с которыми вы познакомились в </w:t>
      </w:r>
      <w:proofErr w:type="spell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Интернете</w:t>
      </w:r>
      <w:proofErr w:type="gramStart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.Н</w:t>
      </w:r>
      <w:proofErr w:type="gram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икогда</w:t>
      </w:r>
      <w:proofErr w:type="spellEnd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не поздно рассказать взрослым, если вас кто-то обидел, Не доверяйте людям, с которыми вы познакомились в социальной сети)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Закрепление полученного материала и завершение занятия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Помните! ИНТЕРНЕТ может быть прекрасным и полезным средством для обучения, отдыха или опасным, как для вас и ваших близких. Все зависит от того как вы его будете использовать!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По окончании классного часа детям раздаются памятки по безопасному поведению в</w:t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Интернете, созда</w:t>
      </w:r>
      <w:bookmarkStart w:id="0" w:name="_GoBack"/>
      <w:bookmarkEnd w:id="0"/>
      <w:r w:rsidRPr="0091255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нные на классном часе.</w:t>
      </w:r>
    </w:p>
    <w:sectPr w:rsidR="004D0DCD" w:rsidRPr="0091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DD"/>
    <w:rsid w:val="003C74DD"/>
    <w:rsid w:val="004D0DCD"/>
    <w:rsid w:val="0091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4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Тастыозекская ОШ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230416</dc:creator>
  <cp:lastModifiedBy>230416</cp:lastModifiedBy>
  <cp:revision>4</cp:revision>
  <cp:lastPrinted>2017-04-14T04:30:00Z</cp:lastPrinted>
  <dcterms:created xsi:type="dcterms:W3CDTF">2017-04-13T07:48:00Z</dcterms:created>
  <dcterms:modified xsi:type="dcterms:W3CDTF">2017-04-14T04:30:00Z</dcterms:modified>
</cp:coreProperties>
</file>